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38" w:rsidRPr="00A73A6D" w:rsidRDefault="00512E38" w:rsidP="00512E38">
      <w:pPr>
        <w:jc w:val="center"/>
        <w:rPr>
          <w:sz w:val="28"/>
          <w:szCs w:val="28"/>
        </w:rPr>
      </w:pPr>
      <w:r w:rsidRPr="00A73A6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E38" w:rsidRDefault="00511397" w:rsidP="00512E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533B1" w:rsidRPr="00A73A6D" w:rsidRDefault="006533B1" w:rsidP="00512E38">
      <w:pPr>
        <w:jc w:val="right"/>
        <w:rPr>
          <w:b/>
          <w:sz w:val="28"/>
          <w:szCs w:val="28"/>
        </w:rPr>
      </w:pP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Российская Федерация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Новгородская область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Новгородский муниципальный район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Совет депутатов Бронницкого сельского поселения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</w:p>
    <w:p w:rsidR="00512E38" w:rsidRPr="00A73A6D" w:rsidRDefault="00512E38" w:rsidP="00512E38">
      <w:pPr>
        <w:jc w:val="center"/>
        <w:rPr>
          <w:sz w:val="28"/>
          <w:szCs w:val="28"/>
        </w:rPr>
      </w:pP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РЕШЕНИЕ</w:t>
      </w:r>
    </w:p>
    <w:p w:rsidR="00512E38" w:rsidRPr="00A73A6D" w:rsidRDefault="00512E38" w:rsidP="00512E38">
      <w:pPr>
        <w:jc w:val="center"/>
        <w:rPr>
          <w:sz w:val="28"/>
          <w:szCs w:val="28"/>
        </w:rPr>
      </w:pPr>
    </w:p>
    <w:p w:rsidR="00512E38" w:rsidRPr="00A73A6D" w:rsidRDefault="00512E38" w:rsidP="00512E38">
      <w:pPr>
        <w:rPr>
          <w:sz w:val="28"/>
          <w:szCs w:val="28"/>
        </w:rPr>
      </w:pPr>
    </w:p>
    <w:p w:rsidR="00512E38" w:rsidRPr="00A73A6D" w:rsidRDefault="00512E38" w:rsidP="00512E38">
      <w:pPr>
        <w:rPr>
          <w:sz w:val="28"/>
          <w:szCs w:val="28"/>
        </w:rPr>
      </w:pPr>
      <w:proofErr w:type="gramStart"/>
      <w:r w:rsidRPr="00A73A6D">
        <w:rPr>
          <w:sz w:val="28"/>
          <w:szCs w:val="28"/>
        </w:rPr>
        <w:t>от</w:t>
      </w:r>
      <w:proofErr w:type="gramEnd"/>
      <w:r w:rsidRPr="00A73A6D">
        <w:rPr>
          <w:sz w:val="28"/>
          <w:szCs w:val="28"/>
        </w:rPr>
        <w:t xml:space="preserve"> </w:t>
      </w:r>
      <w:r w:rsidR="006533B1">
        <w:rPr>
          <w:sz w:val="28"/>
          <w:szCs w:val="28"/>
        </w:rPr>
        <w:t xml:space="preserve"> </w:t>
      </w:r>
      <w:r w:rsidR="00511397">
        <w:rPr>
          <w:sz w:val="28"/>
          <w:szCs w:val="28"/>
        </w:rPr>
        <w:t xml:space="preserve">                </w:t>
      </w:r>
      <w:r w:rsidRPr="00A73A6D">
        <w:rPr>
          <w:sz w:val="28"/>
          <w:szCs w:val="28"/>
        </w:rPr>
        <w:t xml:space="preserve">№ </w:t>
      </w:r>
      <w:r w:rsidR="00511397">
        <w:rPr>
          <w:sz w:val="28"/>
          <w:szCs w:val="28"/>
        </w:rPr>
        <w:t xml:space="preserve"> </w:t>
      </w:r>
    </w:p>
    <w:p w:rsidR="00512E38" w:rsidRDefault="00512E38" w:rsidP="00512E38">
      <w:pPr>
        <w:rPr>
          <w:sz w:val="28"/>
          <w:szCs w:val="28"/>
        </w:rPr>
      </w:pPr>
      <w:r w:rsidRPr="00A73A6D">
        <w:rPr>
          <w:sz w:val="28"/>
          <w:szCs w:val="28"/>
        </w:rPr>
        <w:t xml:space="preserve">с. </w:t>
      </w:r>
      <w:proofErr w:type="spellStart"/>
      <w:r w:rsidRPr="00A73A6D">
        <w:rPr>
          <w:sz w:val="28"/>
          <w:szCs w:val="28"/>
        </w:rPr>
        <w:t>Бронница</w:t>
      </w:r>
      <w:proofErr w:type="spellEnd"/>
    </w:p>
    <w:p w:rsidR="00511397" w:rsidRDefault="00511397" w:rsidP="00512E38">
      <w:pPr>
        <w:rPr>
          <w:sz w:val="28"/>
          <w:szCs w:val="28"/>
        </w:rPr>
      </w:pPr>
    </w:p>
    <w:p w:rsidR="00511397" w:rsidRDefault="006533B1" w:rsidP="00511397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1397" w:rsidRPr="00511397">
        <w:rPr>
          <w:b/>
          <w:sz w:val="28"/>
          <w:szCs w:val="28"/>
        </w:rPr>
        <w:t>О выражении согласия/несогласия</w:t>
      </w:r>
    </w:p>
    <w:p w:rsidR="00511397" w:rsidRDefault="00511397" w:rsidP="00511397">
      <w:pPr>
        <w:ind w:right="-5"/>
        <w:rPr>
          <w:b/>
          <w:sz w:val="28"/>
          <w:szCs w:val="28"/>
        </w:rPr>
      </w:pPr>
      <w:r w:rsidRPr="00511397">
        <w:rPr>
          <w:b/>
          <w:sz w:val="28"/>
          <w:szCs w:val="28"/>
        </w:rPr>
        <w:t xml:space="preserve"> </w:t>
      </w:r>
      <w:proofErr w:type="gramStart"/>
      <w:r w:rsidRPr="00511397">
        <w:rPr>
          <w:b/>
          <w:sz w:val="28"/>
          <w:szCs w:val="28"/>
        </w:rPr>
        <w:t>населения</w:t>
      </w:r>
      <w:proofErr w:type="gramEnd"/>
      <w:r w:rsidRPr="00511397">
        <w:rPr>
          <w:b/>
          <w:sz w:val="28"/>
          <w:szCs w:val="28"/>
        </w:rPr>
        <w:t xml:space="preserve"> на преобразование </w:t>
      </w:r>
    </w:p>
    <w:p w:rsidR="00511397" w:rsidRPr="00511397" w:rsidRDefault="00511397" w:rsidP="00511397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511397">
        <w:rPr>
          <w:b/>
          <w:sz w:val="28"/>
          <w:szCs w:val="28"/>
        </w:rPr>
        <w:t>муниципального</w:t>
      </w:r>
      <w:proofErr w:type="gramEnd"/>
      <w:r w:rsidRPr="00511397">
        <w:rPr>
          <w:b/>
          <w:sz w:val="28"/>
          <w:szCs w:val="28"/>
        </w:rPr>
        <w:t xml:space="preserve"> образования</w:t>
      </w:r>
    </w:p>
    <w:p w:rsidR="00511397" w:rsidRPr="00511397" w:rsidRDefault="00511397" w:rsidP="00511397">
      <w:pPr>
        <w:ind w:right="-5"/>
        <w:jc w:val="center"/>
        <w:rPr>
          <w:sz w:val="28"/>
          <w:szCs w:val="28"/>
        </w:rPr>
      </w:pPr>
      <w:r w:rsidRPr="00511397">
        <w:rPr>
          <w:b/>
          <w:sz w:val="28"/>
          <w:szCs w:val="28"/>
        </w:rPr>
        <w:t xml:space="preserve"> </w:t>
      </w:r>
    </w:p>
    <w:p w:rsidR="00511397" w:rsidRPr="00511397" w:rsidRDefault="00511397" w:rsidP="00511397">
      <w:pPr>
        <w:jc w:val="both"/>
        <w:rPr>
          <w:sz w:val="28"/>
          <w:szCs w:val="28"/>
        </w:rPr>
      </w:pPr>
    </w:p>
    <w:p w:rsidR="006533B1" w:rsidRPr="00511397" w:rsidRDefault="00511397" w:rsidP="0051139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1397">
        <w:rPr>
          <w:sz w:val="28"/>
          <w:szCs w:val="28"/>
        </w:rPr>
        <w:t xml:space="preserve">Рассмотрев инициативу Думы Новгородского муниципального района о преобразовании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Бронницкого, </w:t>
      </w:r>
      <w:proofErr w:type="spellStart"/>
      <w:r w:rsidRPr="00511397">
        <w:rPr>
          <w:sz w:val="28"/>
          <w:szCs w:val="28"/>
        </w:rPr>
        <w:t>Трубичинского</w:t>
      </w:r>
      <w:proofErr w:type="spellEnd"/>
      <w:r w:rsidRPr="00511397">
        <w:rPr>
          <w:sz w:val="28"/>
          <w:szCs w:val="28"/>
        </w:rPr>
        <w:t xml:space="preserve">, </w:t>
      </w:r>
      <w:proofErr w:type="spellStart"/>
      <w:r w:rsidRPr="00511397">
        <w:rPr>
          <w:sz w:val="28"/>
          <w:szCs w:val="28"/>
        </w:rPr>
        <w:t>Тёсово-Нетыльского</w:t>
      </w:r>
      <w:proofErr w:type="spellEnd"/>
      <w:r w:rsidRPr="00511397">
        <w:rPr>
          <w:sz w:val="28"/>
          <w:szCs w:val="28"/>
        </w:rPr>
        <w:t xml:space="preserve">, </w:t>
      </w:r>
      <w:proofErr w:type="spellStart"/>
      <w:r w:rsidRPr="00511397">
        <w:rPr>
          <w:sz w:val="28"/>
          <w:szCs w:val="28"/>
        </w:rPr>
        <w:t>Ермолинского</w:t>
      </w:r>
      <w:proofErr w:type="spellEnd"/>
      <w:r w:rsidRPr="00511397">
        <w:rPr>
          <w:sz w:val="28"/>
          <w:szCs w:val="28"/>
        </w:rPr>
        <w:t xml:space="preserve">, </w:t>
      </w:r>
      <w:proofErr w:type="spellStart"/>
      <w:r w:rsidRPr="00511397">
        <w:rPr>
          <w:sz w:val="28"/>
          <w:szCs w:val="28"/>
        </w:rPr>
        <w:t>Ракомского</w:t>
      </w:r>
      <w:proofErr w:type="spellEnd"/>
      <w:r w:rsidRPr="00511397">
        <w:rPr>
          <w:sz w:val="28"/>
          <w:szCs w:val="28"/>
        </w:rPr>
        <w:t xml:space="preserve">, Борковского, </w:t>
      </w:r>
      <w:proofErr w:type="spellStart"/>
      <w:r w:rsidRPr="00511397">
        <w:rPr>
          <w:sz w:val="28"/>
          <w:szCs w:val="28"/>
        </w:rPr>
        <w:t>Лесновского</w:t>
      </w:r>
      <w:proofErr w:type="spellEnd"/>
      <w:r w:rsidRPr="00511397">
        <w:rPr>
          <w:sz w:val="28"/>
          <w:szCs w:val="28"/>
        </w:rPr>
        <w:t xml:space="preserve"> сельских поселений, путем объединения всех поселений, входящих в состав  Новгородского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Великий Новгород, а также результаты публичных слушаний по данному вопросу,  проведенных </w:t>
      </w:r>
      <w:r>
        <w:rPr>
          <w:sz w:val="28"/>
          <w:szCs w:val="28"/>
        </w:rPr>
        <w:t>18 декабря 2024</w:t>
      </w:r>
      <w:r w:rsidRPr="00511397">
        <w:rPr>
          <w:sz w:val="28"/>
          <w:szCs w:val="28"/>
        </w:rPr>
        <w:t xml:space="preserve">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</w:r>
      <w:r w:rsidRPr="00A50CC3">
        <w:t xml:space="preserve"> </w:t>
      </w:r>
      <w:r w:rsidRPr="00511397">
        <w:rPr>
          <w:sz w:val="28"/>
          <w:szCs w:val="28"/>
        </w:rPr>
        <w:t xml:space="preserve">Бронницкого </w:t>
      </w:r>
      <w:r w:rsidRPr="00511397">
        <w:rPr>
          <w:sz w:val="28"/>
          <w:szCs w:val="28"/>
        </w:rPr>
        <w:t>сельского поселения</w:t>
      </w:r>
    </w:p>
    <w:p w:rsidR="00512E38" w:rsidRPr="00A73A6D" w:rsidRDefault="00512E38" w:rsidP="00512E3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 xml:space="preserve">   Совет депутатов Бронницкого сельского поселения решил:</w:t>
      </w:r>
    </w:p>
    <w:p w:rsidR="00512E38" w:rsidRPr="00A73A6D" w:rsidRDefault="00512E38" w:rsidP="00512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397" w:rsidRPr="00A50CC3" w:rsidRDefault="00511397" w:rsidP="00511397">
      <w:pPr>
        <w:spacing w:line="360" w:lineRule="atLeast"/>
        <w:jc w:val="both"/>
      </w:pPr>
    </w:p>
    <w:p w:rsidR="00511397" w:rsidRPr="00511397" w:rsidRDefault="00511397" w:rsidP="00511397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511397">
        <w:rPr>
          <w:sz w:val="28"/>
          <w:szCs w:val="28"/>
        </w:rPr>
        <w:t xml:space="preserve">Выразить согласие/несогласие населения на преобразование муниципального образования </w:t>
      </w:r>
      <w:r w:rsidRPr="00511397">
        <w:rPr>
          <w:sz w:val="28"/>
          <w:szCs w:val="28"/>
        </w:rPr>
        <w:t xml:space="preserve">Бронницкого </w:t>
      </w:r>
      <w:r w:rsidRPr="00511397">
        <w:rPr>
          <w:sz w:val="28"/>
          <w:szCs w:val="28"/>
        </w:rPr>
        <w:t>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Великий Новгород.</w:t>
      </w:r>
    </w:p>
    <w:p w:rsidR="00511397" w:rsidRPr="00511397" w:rsidRDefault="00511397" w:rsidP="00511397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511397">
        <w:rPr>
          <w:sz w:val="28"/>
          <w:szCs w:val="28"/>
        </w:rPr>
        <w:t>Направить настоящее решение в Думу Новгородского муниципального района.</w:t>
      </w:r>
    </w:p>
    <w:p w:rsidR="00511397" w:rsidRPr="00A50CC3" w:rsidRDefault="00511397" w:rsidP="00511397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511397" w:rsidRPr="00A50CC3" w:rsidRDefault="00511397" w:rsidP="00511397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512E38" w:rsidRPr="006533B1" w:rsidRDefault="006533B1" w:rsidP="00F76BA4">
      <w:pPr>
        <w:numPr>
          <w:ilvl w:val="0"/>
          <w:numId w:val="2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6533B1">
        <w:rPr>
          <w:sz w:val="28"/>
          <w:szCs w:val="28"/>
        </w:rPr>
        <w:t xml:space="preserve">Настоящее решение вступает в силу со дня его подписания и подлежит  официальному опубликованию в </w:t>
      </w:r>
      <w:bookmarkStart w:id="0" w:name="_GoBack"/>
      <w:bookmarkEnd w:id="0"/>
      <w:r w:rsidR="00512E38" w:rsidRPr="006533B1">
        <w:rPr>
          <w:sz w:val="28"/>
          <w:szCs w:val="28"/>
        </w:rPr>
        <w:t xml:space="preserve">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www</w:t>
        </w:r>
        <w:r w:rsidR="00512E38" w:rsidRPr="006533B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="00512E38" w:rsidRPr="006533B1">
          <w:rPr>
            <w:color w:val="0000FF"/>
            <w:sz w:val="28"/>
            <w:szCs w:val="28"/>
            <w:u w:val="single"/>
          </w:rPr>
          <w:t>а</w:t>
        </w:r>
        <w:proofErr w:type="spellStart"/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="00512E38" w:rsidRPr="006533B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12E38" w:rsidRPr="006533B1">
        <w:rPr>
          <w:sz w:val="28"/>
          <w:szCs w:val="28"/>
        </w:rPr>
        <w:t>., в разделе «Документы» подраздел «Решения совета».</w:t>
      </w:r>
    </w:p>
    <w:p w:rsidR="00512E38" w:rsidRPr="006533B1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E38" w:rsidRPr="00A73A6D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E38" w:rsidRPr="00A73A6D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A6D">
        <w:rPr>
          <w:sz w:val="28"/>
          <w:szCs w:val="28"/>
        </w:rPr>
        <w:t>Глава сельского поселения                                            С.Г. Васильева</w:t>
      </w:r>
    </w:p>
    <w:p w:rsidR="00512E38" w:rsidRPr="00A73A6D" w:rsidRDefault="00512E38" w:rsidP="006533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12E38" w:rsidRPr="00A73A6D" w:rsidSect="001613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38"/>
    <w:rsid w:val="00511397"/>
    <w:rsid w:val="00512E38"/>
    <w:rsid w:val="005C4C9A"/>
    <w:rsid w:val="006533B1"/>
    <w:rsid w:val="006D5839"/>
    <w:rsid w:val="00A348DF"/>
    <w:rsid w:val="00E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FC477-FDB9-4A5D-B834-0D865BF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12E38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12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512E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E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E3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semiHidden/>
    <w:unhideWhenUsed/>
    <w:rsid w:val="00512E3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1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2024-12-02T14:07:00Z</cp:lastPrinted>
  <dcterms:created xsi:type="dcterms:W3CDTF">2024-12-03T07:07:00Z</dcterms:created>
  <dcterms:modified xsi:type="dcterms:W3CDTF">2024-12-03T07:07:00Z</dcterms:modified>
</cp:coreProperties>
</file>